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D3" w:rsidRPr="00FB7DAC" w:rsidRDefault="00930AD3">
      <w:pPr>
        <w:rPr>
          <w:sz w:val="20"/>
          <w:lang w:val="tr-TR"/>
        </w:rPr>
      </w:pPr>
    </w:p>
    <w:p w:rsidR="00930AD3" w:rsidRPr="00FB7DAC" w:rsidRDefault="00930AD3">
      <w:pPr>
        <w:spacing w:before="7"/>
        <w:rPr>
          <w:sz w:val="19"/>
          <w:lang w:val="tr-TR"/>
        </w:rPr>
      </w:pPr>
    </w:p>
    <w:p w:rsidR="00930AD3" w:rsidRPr="00FB7DAC" w:rsidRDefault="00930AD3">
      <w:pPr>
        <w:spacing w:before="91" w:after="35"/>
        <w:ind w:left="790"/>
        <w:rPr>
          <w:b/>
          <w:lang w:val="tr-TR"/>
        </w:rPr>
      </w:pPr>
    </w:p>
    <w:tbl>
      <w:tblPr>
        <w:tblStyle w:val="TableNormal"/>
        <w:tblpPr w:leftFromText="141" w:rightFromText="141" w:vertAnchor="text" w:horzAnchor="margin" w:tblpY="-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4"/>
        <w:gridCol w:w="1923"/>
      </w:tblGrid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before="5"/>
              <w:ind w:left="2850" w:right="2843"/>
              <w:jc w:val="center"/>
              <w:rPr>
                <w:b/>
                <w:lang w:val="tr-TR"/>
              </w:rPr>
            </w:pPr>
            <w:r w:rsidRPr="00FB7DAC">
              <w:rPr>
                <w:b/>
                <w:lang w:val="tr-TR"/>
              </w:rPr>
              <w:t>YAYIN TÜRÜ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before="5"/>
              <w:ind w:left="573" w:right="566"/>
              <w:jc w:val="center"/>
              <w:rPr>
                <w:b/>
                <w:lang w:val="tr-TR"/>
              </w:rPr>
            </w:pPr>
            <w:r w:rsidRPr="00FB7DAC">
              <w:rPr>
                <w:b/>
                <w:lang w:val="tr-TR"/>
              </w:rPr>
              <w:t>SAYISI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before="5"/>
              <w:ind w:left="110"/>
              <w:rPr>
                <w:b/>
                <w:lang w:val="tr-TR"/>
              </w:rPr>
            </w:pPr>
            <w:r w:rsidRPr="00FB7DAC">
              <w:rPr>
                <w:b/>
                <w:lang w:val="tr-TR"/>
              </w:rPr>
              <w:t>1.Uluslararası Makale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a. SCI’de taranan dergilerde yayımlanan makaleler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before="2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14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b. SSCI’de taranan dergilerde yayımlanan makaleler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before="1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14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c. A&amp;HCI’de taranan dergilerde yayımlanan makaleler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before="1"/>
              <w:ind w:left="9"/>
              <w:jc w:val="center"/>
              <w:rPr>
                <w:sz w:val="24"/>
                <w:lang w:val="tr-TR"/>
              </w:rPr>
            </w:pPr>
            <w:r w:rsidRPr="00FB7DAC">
              <w:rPr>
                <w:w w:val="99"/>
                <w:sz w:val="24"/>
                <w:lang w:val="tr-TR"/>
              </w:rPr>
              <w:t>-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d. SCI/SSCI/A&amp;HCI dışındaki uluslararası dergilerde yayımlanan makaleler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before="1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22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before="5"/>
              <w:ind w:left="117"/>
              <w:rPr>
                <w:b/>
                <w:lang w:val="tr-TR"/>
              </w:rPr>
            </w:pPr>
            <w:r w:rsidRPr="00FB7DAC">
              <w:rPr>
                <w:b/>
                <w:lang w:val="tr-TR"/>
              </w:rPr>
              <w:t>2. Ulusal Makale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a. ULAKBİM/TR Dizinde taranan yayın 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before="1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55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b. ULAKBİM/TR dışındaki ulusal dergilerde yayımlanan makale 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before="1"/>
              <w:ind w:left="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9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line="228" w:lineRule="exact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a. SCI, SSCI, A&amp;HCI ’de taranan dergilerden gelen atıf 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558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line="228" w:lineRule="exact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b. SCI/SSCI/A&amp;HCI dışındaki uluslararası dergilerden gelen atıf 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601</w:t>
            </w:r>
          </w:p>
        </w:tc>
      </w:tr>
      <w:tr w:rsidR="00FB7DAC" w:rsidRPr="00FB7DAC" w:rsidTr="00FB7DAC">
        <w:trPr>
          <w:trHeight w:val="306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line="228" w:lineRule="exact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c. ULAKBİM/TR Dizinde taranan dergilerden gelen atıf 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307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line="228" w:lineRule="exact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d. ULAKBİM/TR dizin dışındaki ulusal dergilerden gelen atıf 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136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line="228" w:lineRule="exact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e. Uluslararası kitaplardan gelen atıf 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92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tabs>
                <w:tab w:val="left" w:pos="592"/>
              </w:tabs>
              <w:spacing w:line="228" w:lineRule="exact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f.</w:t>
            </w:r>
            <w:r w:rsidRPr="00FB7DAC">
              <w:rPr>
                <w:sz w:val="20"/>
                <w:lang w:val="tr-TR"/>
              </w:rPr>
              <w:tab/>
              <w:t>Ulusal kitaplardan gelen atıf</w:t>
            </w:r>
            <w:r w:rsidRPr="00FB7DAC">
              <w:rPr>
                <w:spacing w:val="-1"/>
                <w:sz w:val="20"/>
                <w:lang w:val="tr-TR"/>
              </w:rPr>
              <w:t xml:space="preserve"> </w:t>
            </w:r>
            <w:r w:rsidRPr="00FB7DAC">
              <w:rPr>
                <w:sz w:val="20"/>
                <w:lang w:val="tr-TR"/>
              </w:rPr>
              <w:t>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7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before="3"/>
              <w:ind w:left="110"/>
              <w:rPr>
                <w:b/>
                <w:lang w:val="tr-TR"/>
              </w:rPr>
            </w:pPr>
            <w:r w:rsidRPr="00FB7DAC">
              <w:rPr>
                <w:b/>
                <w:lang w:val="tr-TR"/>
              </w:rPr>
              <w:t>4.Bildiri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line="228" w:lineRule="exact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a. Uluslararası bildiri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61</w:t>
            </w:r>
          </w:p>
        </w:tc>
      </w:tr>
      <w:tr w:rsidR="00FB7DAC" w:rsidRPr="00FB7DAC" w:rsidTr="00FB7DAC">
        <w:trPr>
          <w:trHeight w:val="306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ind w:left="232"/>
              <w:rPr>
                <w:sz w:val="20"/>
                <w:lang w:val="tr-TR"/>
              </w:rPr>
            </w:pPr>
            <w:r w:rsidRPr="00FB7DAC">
              <w:rPr>
                <w:sz w:val="20"/>
                <w:lang w:val="tr-TR"/>
              </w:rPr>
              <w:t>b. Ulusal bildiri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before="1"/>
              <w:ind w:left="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6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before="1"/>
              <w:ind w:left="110"/>
              <w:rPr>
                <w:b/>
                <w:lang w:val="tr-TR"/>
              </w:rPr>
            </w:pPr>
            <w:r w:rsidRPr="00FB7DAC">
              <w:rPr>
                <w:b/>
                <w:lang w:val="tr-TR"/>
              </w:rPr>
              <w:t>5.Kitap (Uluslararas</w:t>
            </w:r>
            <w:r w:rsidRPr="00FB7DAC">
              <w:rPr>
                <w:rFonts w:ascii="Calibri" w:hAnsi="Calibri"/>
                <w:b/>
                <w:lang w:val="tr-TR"/>
              </w:rPr>
              <w:t>ı</w:t>
            </w:r>
            <w:r w:rsidRPr="00FB7DAC">
              <w:rPr>
                <w:b/>
                <w:lang w:val="tr-TR"/>
              </w:rPr>
              <w:t>/Ulusal)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7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before="1"/>
              <w:ind w:left="110"/>
              <w:rPr>
                <w:b/>
                <w:lang w:val="tr-TR"/>
              </w:rPr>
            </w:pPr>
            <w:r w:rsidRPr="00FB7DAC">
              <w:rPr>
                <w:b/>
                <w:lang w:val="tr-TR"/>
              </w:rPr>
              <w:t>6.Kitap Bölümü (Uluslararas</w:t>
            </w:r>
            <w:r w:rsidRPr="00FB7DAC">
              <w:rPr>
                <w:rFonts w:ascii="Calibri" w:hAnsi="Calibri"/>
                <w:b/>
                <w:lang w:val="tr-TR"/>
              </w:rPr>
              <w:t>ı</w:t>
            </w:r>
            <w:r w:rsidRPr="00FB7DAC">
              <w:rPr>
                <w:b/>
                <w:lang w:val="tr-TR"/>
              </w:rPr>
              <w:t>/Ulusal)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41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before="3"/>
              <w:ind w:left="110"/>
              <w:rPr>
                <w:b/>
                <w:lang w:val="tr-TR"/>
              </w:rPr>
            </w:pPr>
            <w:r w:rsidRPr="00FB7DAC">
              <w:rPr>
                <w:b/>
                <w:lang w:val="tr-TR"/>
              </w:rPr>
              <w:t>8.Kitap editörlüğü yapılan kitap 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2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before="3"/>
              <w:ind w:left="110"/>
              <w:rPr>
                <w:b/>
                <w:lang w:val="tr-TR"/>
              </w:rPr>
            </w:pPr>
            <w:r w:rsidRPr="00FB7DAC">
              <w:rPr>
                <w:b/>
                <w:lang w:val="tr-TR"/>
              </w:rPr>
              <w:t>9.Kitap hakemliği yapılan kitap 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3</w:t>
            </w:r>
          </w:p>
        </w:tc>
      </w:tr>
      <w:tr w:rsidR="00FB7DAC" w:rsidRPr="00FB7DAC" w:rsidTr="00FB7DAC">
        <w:trPr>
          <w:trHeight w:val="306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before="3"/>
              <w:ind w:left="110"/>
              <w:rPr>
                <w:b/>
                <w:lang w:val="tr-TR"/>
              </w:rPr>
            </w:pPr>
            <w:r w:rsidRPr="00FB7DAC">
              <w:rPr>
                <w:b/>
                <w:lang w:val="tr-TR"/>
              </w:rPr>
              <w:t>10.Dergi editörlüğü yapılan dergi 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6</w:t>
            </w:r>
          </w:p>
        </w:tc>
      </w:tr>
      <w:tr w:rsidR="00FB7DAC" w:rsidRPr="00FB7DAC" w:rsidTr="00FB7DAC">
        <w:trPr>
          <w:trHeight w:val="304"/>
        </w:trPr>
        <w:tc>
          <w:tcPr>
            <w:tcW w:w="7144" w:type="dxa"/>
          </w:tcPr>
          <w:p w:rsidR="00FB7DAC" w:rsidRPr="00FB7DAC" w:rsidRDefault="00FB7DAC" w:rsidP="00FB7DAC">
            <w:pPr>
              <w:pStyle w:val="TableParagraph"/>
              <w:spacing w:before="3"/>
              <w:ind w:left="110"/>
              <w:rPr>
                <w:b/>
                <w:lang w:val="tr-TR"/>
              </w:rPr>
            </w:pPr>
            <w:r w:rsidRPr="00FB7DAC">
              <w:rPr>
                <w:b/>
                <w:lang w:val="tr-TR"/>
              </w:rPr>
              <w:t>11.Hakemlik yapılan dergi sayısı</w:t>
            </w:r>
          </w:p>
        </w:tc>
        <w:tc>
          <w:tcPr>
            <w:tcW w:w="1923" w:type="dxa"/>
          </w:tcPr>
          <w:p w:rsidR="00FB7DAC" w:rsidRPr="00FB7DAC" w:rsidRDefault="00FB7DAC" w:rsidP="00FB7DAC">
            <w:pPr>
              <w:pStyle w:val="TableParagraph"/>
              <w:spacing w:line="275" w:lineRule="exact"/>
              <w:ind w:left="572" w:right="56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122</w:t>
            </w:r>
          </w:p>
        </w:tc>
      </w:tr>
    </w:tbl>
    <w:p w:rsidR="00930AD3" w:rsidRPr="00FB7DAC" w:rsidRDefault="00930AD3">
      <w:pPr>
        <w:rPr>
          <w:sz w:val="20"/>
          <w:lang w:val="tr-TR"/>
        </w:rPr>
        <w:sectPr w:rsidR="00930AD3" w:rsidRPr="00FB7DAC">
          <w:footerReference w:type="default" r:id="rId6"/>
          <w:type w:val="continuous"/>
          <w:pgSz w:w="11910" w:h="16840"/>
          <w:pgMar w:top="1400" w:right="1000" w:bottom="1260" w:left="1320" w:header="708" w:footer="1075" w:gutter="0"/>
          <w:pgNumType w:start="22"/>
          <w:cols w:space="708"/>
        </w:sectPr>
      </w:pPr>
    </w:p>
    <w:p w:rsidR="00930AD3" w:rsidRPr="00FB7DAC" w:rsidRDefault="00930AD3">
      <w:pPr>
        <w:spacing w:before="8"/>
        <w:rPr>
          <w:b/>
          <w:sz w:val="29"/>
          <w:lang w:val="tr-TR"/>
        </w:rPr>
      </w:pPr>
    </w:p>
    <w:p w:rsidR="00930AD3" w:rsidRPr="00FB7DAC" w:rsidRDefault="009D083E">
      <w:pPr>
        <w:pStyle w:val="GvdeMetni"/>
        <w:spacing w:before="91" w:after="22"/>
        <w:ind w:left="197"/>
        <w:rPr>
          <w:lang w:val="tr-TR"/>
        </w:rPr>
      </w:pPr>
      <w:r w:rsidRPr="00FB7DAC">
        <w:rPr>
          <w:lang w:val="tr-TR"/>
        </w:rPr>
        <w:t>İndekslere Giren Hakemli Dergilerde Yapılan Yayın Sayısı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472"/>
        <w:gridCol w:w="1477"/>
        <w:gridCol w:w="1479"/>
        <w:gridCol w:w="1475"/>
        <w:gridCol w:w="1684"/>
      </w:tblGrid>
      <w:tr w:rsidR="00930AD3" w:rsidRPr="00FB7DAC">
        <w:trPr>
          <w:trHeight w:val="609"/>
        </w:trPr>
        <w:tc>
          <w:tcPr>
            <w:tcW w:w="1483" w:type="dxa"/>
          </w:tcPr>
          <w:p w:rsidR="00930AD3" w:rsidRPr="00FB7DAC" w:rsidRDefault="009D083E">
            <w:pPr>
              <w:pStyle w:val="TableParagraph"/>
              <w:spacing w:before="7" w:line="256" w:lineRule="auto"/>
              <w:ind w:left="386" w:hanging="204"/>
              <w:rPr>
                <w:b/>
                <w:sz w:val="20"/>
                <w:lang w:val="tr-TR"/>
              </w:rPr>
            </w:pPr>
            <w:r w:rsidRPr="00FB7DAC">
              <w:rPr>
                <w:b/>
                <w:w w:val="95"/>
                <w:sz w:val="20"/>
                <w:lang w:val="tr-TR"/>
              </w:rPr>
              <w:t xml:space="preserve">Uluslararası </w:t>
            </w:r>
            <w:r w:rsidRPr="00FB7DAC">
              <w:rPr>
                <w:b/>
                <w:sz w:val="20"/>
                <w:lang w:val="tr-TR"/>
              </w:rPr>
              <w:t>Makale</w:t>
            </w:r>
          </w:p>
        </w:tc>
        <w:tc>
          <w:tcPr>
            <w:tcW w:w="1472" w:type="dxa"/>
          </w:tcPr>
          <w:p w:rsidR="00930AD3" w:rsidRPr="00FB7DAC" w:rsidRDefault="009D083E">
            <w:pPr>
              <w:pStyle w:val="TableParagraph"/>
              <w:spacing w:before="7"/>
              <w:ind w:left="97" w:right="86"/>
              <w:jc w:val="center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Ulusal Makale</w:t>
            </w:r>
          </w:p>
        </w:tc>
        <w:tc>
          <w:tcPr>
            <w:tcW w:w="1477" w:type="dxa"/>
          </w:tcPr>
          <w:p w:rsidR="00930AD3" w:rsidRPr="00FB7DAC" w:rsidRDefault="009D083E">
            <w:pPr>
              <w:pStyle w:val="TableParagraph"/>
              <w:spacing w:before="7" w:line="256" w:lineRule="auto"/>
              <w:ind w:left="429" w:hanging="250"/>
              <w:rPr>
                <w:b/>
                <w:sz w:val="20"/>
                <w:lang w:val="tr-TR"/>
              </w:rPr>
            </w:pPr>
            <w:r w:rsidRPr="00FB7DAC">
              <w:rPr>
                <w:b/>
                <w:w w:val="95"/>
                <w:sz w:val="20"/>
                <w:lang w:val="tr-TR"/>
              </w:rPr>
              <w:t xml:space="preserve">Uluslararası </w:t>
            </w:r>
            <w:r w:rsidRPr="00FB7DAC">
              <w:rPr>
                <w:b/>
                <w:sz w:val="20"/>
                <w:lang w:val="tr-TR"/>
              </w:rPr>
              <w:t>Bildiri</w:t>
            </w:r>
          </w:p>
        </w:tc>
        <w:tc>
          <w:tcPr>
            <w:tcW w:w="1479" w:type="dxa"/>
          </w:tcPr>
          <w:p w:rsidR="00930AD3" w:rsidRPr="00FB7DAC" w:rsidRDefault="009D083E">
            <w:pPr>
              <w:pStyle w:val="TableParagraph"/>
              <w:spacing w:before="7"/>
              <w:ind w:left="140" w:right="138"/>
              <w:jc w:val="center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Ulusal Bildiri</w:t>
            </w:r>
          </w:p>
        </w:tc>
        <w:tc>
          <w:tcPr>
            <w:tcW w:w="1475" w:type="dxa"/>
          </w:tcPr>
          <w:p w:rsidR="00930AD3" w:rsidRPr="00FB7DAC" w:rsidRDefault="009D083E">
            <w:pPr>
              <w:pStyle w:val="TableParagraph"/>
              <w:spacing w:before="7" w:line="280" w:lineRule="auto"/>
              <w:ind w:left="3" w:right="408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Kitap/Kitap Bölümü</w:t>
            </w:r>
          </w:p>
        </w:tc>
        <w:tc>
          <w:tcPr>
            <w:tcW w:w="1684" w:type="dxa"/>
          </w:tcPr>
          <w:p w:rsidR="00930AD3" w:rsidRPr="00FB7DAC" w:rsidRDefault="009D083E">
            <w:pPr>
              <w:pStyle w:val="TableParagraph"/>
              <w:spacing w:before="7"/>
              <w:ind w:left="508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Toplam</w:t>
            </w:r>
          </w:p>
        </w:tc>
      </w:tr>
      <w:tr w:rsidR="00930AD3" w:rsidRPr="00FB7DAC">
        <w:trPr>
          <w:trHeight w:val="796"/>
        </w:trPr>
        <w:tc>
          <w:tcPr>
            <w:tcW w:w="1483" w:type="dxa"/>
          </w:tcPr>
          <w:p w:rsidR="00930AD3" w:rsidRPr="00FB7DAC" w:rsidRDefault="009D083E">
            <w:pPr>
              <w:pStyle w:val="TableParagraph"/>
              <w:spacing w:before="3"/>
              <w:ind w:left="601" w:right="592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50</w:t>
            </w:r>
          </w:p>
        </w:tc>
        <w:tc>
          <w:tcPr>
            <w:tcW w:w="1472" w:type="dxa"/>
          </w:tcPr>
          <w:p w:rsidR="00930AD3" w:rsidRPr="00FB7DAC" w:rsidRDefault="009D083E">
            <w:pPr>
              <w:pStyle w:val="TableParagraph"/>
              <w:spacing w:before="3"/>
              <w:ind w:left="97" w:right="85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64</w:t>
            </w:r>
          </w:p>
        </w:tc>
        <w:tc>
          <w:tcPr>
            <w:tcW w:w="1477" w:type="dxa"/>
          </w:tcPr>
          <w:p w:rsidR="00930AD3" w:rsidRPr="00FB7DAC" w:rsidRDefault="009D083E">
            <w:pPr>
              <w:pStyle w:val="TableParagraph"/>
              <w:spacing w:before="3"/>
              <w:ind w:left="601" w:right="586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61</w:t>
            </w:r>
          </w:p>
        </w:tc>
        <w:tc>
          <w:tcPr>
            <w:tcW w:w="1479" w:type="dxa"/>
          </w:tcPr>
          <w:p w:rsidR="00930AD3" w:rsidRPr="00FB7DAC" w:rsidRDefault="009D083E">
            <w:pPr>
              <w:pStyle w:val="TableParagraph"/>
              <w:spacing w:before="3"/>
              <w:ind w:left="7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6</w:t>
            </w:r>
          </w:p>
        </w:tc>
        <w:tc>
          <w:tcPr>
            <w:tcW w:w="1475" w:type="dxa"/>
          </w:tcPr>
          <w:p w:rsidR="00930AD3" w:rsidRPr="00FB7DAC" w:rsidRDefault="009D083E">
            <w:pPr>
              <w:pStyle w:val="TableParagraph"/>
              <w:spacing w:before="3"/>
              <w:ind w:left="595" w:right="589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48</w:t>
            </w:r>
          </w:p>
        </w:tc>
        <w:tc>
          <w:tcPr>
            <w:tcW w:w="1684" w:type="dxa"/>
          </w:tcPr>
          <w:p w:rsidR="00930AD3" w:rsidRPr="00FB7DAC" w:rsidRDefault="00930AD3">
            <w:pPr>
              <w:pStyle w:val="TableParagraph"/>
              <w:rPr>
                <w:sz w:val="20"/>
                <w:lang w:val="tr-TR"/>
              </w:rPr>
            </w:pPr>
          </w:p>
        </w:tc>
      </w:tr>
    </w:tbl>
    <w:p w:rsidR="00930AD3" w:rsidRPr="00FB7DAC" w:rsidRDefault="00930AD3">
      <w:pPr>
        <w:spacing w:before="5"/>
        <w:rPr>
          <w:b/>
          <w:sz w:val="30"/>
          <w:lang w:val="tr-TR"/>
        </w:rPr>
      </w:pPr>
    </w:p>
    <w:p w:rsidR="00930AD3" w:rsidRPr="00FB7DAC" w:rsidRDefault="009D083E">
      <w:pPr>
        <w:pStyle w:val="GvdeMetni"/>
        <w:spacing w:before="1" w:after="21"/>
        <w:ind w:left="197"/>
        <w:rPr>
          <w:lang w:val="tr-TR"/>
        </w:rPr>
      </w:pPr>
      <w:r w:rsidRPr="00FB7DAC">
        <w:rPr>
          <w:lang w:val="tr-TR"/>
        </w:rPr>
        <w:t>Hakemlik Yapan Öğretim Üyesi ve Hakemlik Yapılan Yayın Sayısı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8"/>
        <w:gridCol w:w="2266"/>
        <w:gridCol w:w="2266"/>
      </w:tblGrid>
      <w:tr w:rsidR="00930AD3" w:rsidRPr="00FB7DAC">
        <w:trPr>
          <w:trHeight w:val="911"/>
        </w:trPr>
        <w:tc>
          <w:tcPr>
            <w:tcW w:w="2266" w:type="dxa"/>
          </w:tcPr>
          <w:p w:rsidR="00930AD3" w:rsidRPr="00FB7DAC" w:rsidRDefault="009D083E">
            <w:pPr>
              <w:pStyle w:val="TableParagraph"/>
              <w:spacing w:before="7" w:line="261" w:lineRule="auto"/>
              <w:ind w:left="294" w:right="274"/>
              <w:jc w:val="center"/>
              <w:rPr>
                <w:b/>
                <w:sz w:val="20"/>
                <w:lang w:val="tr-TR"/>
              </w:rPr>
            </w:pPr>
            <w:r w:rsidRPr="00FB7DAC">
              <w:rPr>
                <w:b/>
                <w:w w:val="95"/>
                <w:sz w:val="20"/>
                <w:lang w:val="tr-TR"/>
              </w:rPr>
              <w:t xml:space="preserve">Editörlük/Hakemlik </w:t>
            </w:r>
            <w:r w:rsidRPr="00FB7DAC">
              <w:rPr>
                <w:b/>
                <w:sz w:val="20"/>
                <w:lang w:val="tr-TR"/>
              </w:rPr>
              <w:t>Yapan Öğretim</w:t>
            </w:r>
          </w:p>
          <w:p w:rsidR="00930AD3" w:rsidRPr="00FB7DAC" w:rsidRDefault="009D083E">
            <w:pPr>
              <w:pStyle w:val="TableParagraph"/>
              <w:spacing w:line="226" w:lineRule="exact"/>
              <w:ind w:left="294" w:right="230"/>
              <w:jc w:val="center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Üyesi Sayısı</w:t>
            </w:r>
          </w:p>
        </w:tc>
        <w:tc>
          <w:tcPr>
            <w:tcW w:w="2268" w:type="dxa"/>
          </w:tcPr>
          <w:p w:rsidR="00930AD3" w:rsidRPr="00FB7DAC" w:rsidRDefault="009D083E">
            <w:pPr>
              <w:pStyle w:val="TableParagraph"/>
              <w:spacing w:before="7" w:line="261" w:lineRule="auto"/>
              <w:ind w:left="271" w:firstLine="16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Editörlük/Hakemlik Yapılan Kitap Sayısı</w:t>
            </w:r>
          </w:p>
        </w:tc>
        <w:tc>
          <w:tcPr>
            <w:tcW w:w="2266" w:type="dxa"/>
          </w:tcPr>
          <w:p w:rsidR="00930AD3" w:rsidRPr="00FB7DAC" w:rsidRDefault="009D083E">
            <w:pPr>
              <w:pStyle w:val="TableParagraph"/>
              <w:spacing w:before="7" w:line="261" w:lineRule="auto"/>
              <w:ind w:left="259" w:hanging="123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Dergi Hakemliği Yapan Öğretim Üyesi Sayısı</w:t>
            </w:r>
          </w:p>
        </w:tc>
        <w:tc>
          <w:tcPr>
            <w:tcW w:w="2266" w:type="dxa"/>
          </w:tcPr>
          <w:p w:rsidR="00930AD3" w:rsidRPr="00FB7DAC" w:rsidRDefault="009D083E">
            <w:pPr>
              <w:pStyle w:val="TableParagraph"/>
              <w:spacing w:before="7" w:line="261" w:lineRule="auto"/>
              <w:ind w:left="641" w:right="274" w:hanging="296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Hakemliği Yapılan Dergi Sayısı</w:t>
            </w:r>
          </w:p>
        </w:tc>
      </w:tr>
      <w:tr w:rsidR="00930AD3" w:rsidRPr="00FB7DAC">
        <w:trPr>
          <w:trHeight w:val="664"/>
        </w:trPr>
        <w:tc>
          <w:tcPr>
            <w:tcW w:w="2266" w:type="dxa"/>
          </w:tcPr>
          <w:p w:rsidR="00930AD3" w:rsidRPr="00FB7DAC" w:rsidRDefault="009D083E">
            <w:pPr>
              <w:pStyle w:val="TableParagraph"/>
              <w:spacing w:before="5"/>
              <w:ind w:left="287" w:right="274"/>
              <w:jc w:val="center"/>
              <w:rPr>
                <w:lang w:val="tr-TR"/>
              </w:rPr>
            </w:pPr>
            <w:r w:rsidRPr="00FB7DAC">
              <w:rPr>
                <w:lang w:val="tr-TR"/>
              </w:rPr>
              <w:t>28</w:t>
            </w:r>
          </w:p>
        </w:tc>
        <w:tc>
          <w:tcPr>
            <w:tcW w:w="2268" w:type="dxa"/>
          </w:tcPr>
          <w:p w:rsidR="00930AD3" w:rsidRPr="00FB7DAC" w:rsidRDefault="009D083E">
            <w:pPr>
              <w:pStyle w:val="TableParagraph"/>
              <w:spacing w:before="5"/>
              <w:ind w:left="7"/>
              <w:jc w:val="center"/>
              <w:rPr>
                <w:lang w:val="tr-TR"/>
              </w:rPr>
            </w:pPr>
            <w:r w:rsidRPr="00FB7DAC">
              <w:rPr>
                <w:lang w:val="tr-TR"/>
              </w:rPr>
              <w:t>5</w:t>
            </w:r>
          </w:p>
        </w:tc>
        <w:tc>
          <w:tcPr>
            <w:tcW w:w="2266" w:type="dxa"/>
          </w:tcPr>
          <w:p w:rsidR="00930AD3" w:rsidRPr="00FB7DAC" w:rsidRDefault="009D083E">
            <w:pPr>
              <w:pStyle w:val="TableParagraph"/>
              <w:spacing w:before="5"/>
              <w:ind w:left="279" w:right="274"/>
              <w:jc w:val="center"/>
              <w:rPr>
                <w:lang w:val="tr-TR"/>
              </w:rPr>
            </w:pPr>
            <w:r w:rsidRPr="00FB7DAC">
              <w:rPr>
                <w:lang w:val="tr-TR"/>
              </w:rPr>
              <w:t>34</w:t>
            </w:r>
          </w:p>
        </w:tc>
        <w:tc>
          <w:tcPr>
            <w:tcW w:w="2266" w:type="dxa"/>
          </w:tcPr>
          <w:p w:rsidR="00930AD3" w:rsidRPr="00FB7DAC" w:rsidRDefault="009D083E">
            <w:pPr>
              <w:pStyle w:val="TableParagraph"/>
              <w:spacing w:before="5"/>
              <w:ind w:left="284" w:right="274"/>
              <w:jc w:val="center"/>
              <w:rPr>
                <w:lang w:val="tr-TR"/>
              </w:rPr>
            </w:pPr>
            <w:r w:rsidRPr="00FB7DAC">
              <w:rPr>
                <w:lang w:val="tr-TR"/>
              </w:rPr>
              <w:t>122</w:t>
            </w:r>
          </w:p>
        </w:tc>
      </w:tr>
    </w:tbl>
    <w:p w:rsidR="00930AD3" w:rsidRPr="00FB7DAC" w:rsidRDefault="00930AD3">
      <w:pPr>
        <w:rPr>
          <w:b/>
          <w:lang w:val="tr-TR"/>
        </w:rPr>
      </w:pPr>
    </w:p>
    <w:p w:rsidR="00930AD3" w:rsidRPr="00FB7DAC" w:rsidRDefault="00930AD3">
      <w:pPr>
        <w:rPr>
          <w:b/>
          <w:sz w:val="26"/>
          <w:lang w:val="tr-TR"/>
        </w:rPr>
      </w:pPr>
    </w:p>
    <w:p w:rsidR="00930AD3" w:rsidRPr="00FB7DAC" w:rsidRDefault="009D083E">
      <w:pPr>
        <w:pStyle w:val="GvdeMetni"/>
        <w:spacing w:after="20"/>
        <w:ind w:left="197"/>
        <w:rPr>
          <w:lang w:val="tr-TR"/>
        </w:rPr>
      </w:pPr>
      <w:r w:rsidRPr="00FB7DAC">
        <w:rPr>
          <w:lang w:val="tr-TR"/>
        </w:rPr>
        <w:t>WOS’ da İndekslenen Yayınların İndekslere ve Birimlere Göre Dağılımı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510"/>
        <w:gridCol w:w="1512"/>
        <w:gridCol w:w="1512"/>
        <w:gridCol w:w="1513"/>
        <w:gridCol w:w="1508"/>
      </w:tblGrid>
      <w:tr w:rsidR="00930AD3" w:rsidRPr="00FB7DAC">
        <w:trPr>
          <w:trHeight w:val="486"/>
        </w:trPr>
        <w:tc>
          <w:tcPr>
            <w:tcW w:w="1512" w:type="dxa"/>
          </w:tcPr>
          <w:p w:rsidR="00930AD3" w:rsidRPr="00FB7DAC" w:rsidRDefault="009D083E">
            <w:pPr>
              <w:pStyle w:val="TableParagraph"/>
              <w:spacing w:before="5"/>
              <w:ind w:left="387" w:right="381"/>
              <w:jc w:val="center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BİRİM</w:t>
            </w:r>
          </w:p>
        </w:tc>
        <w:tc>
          <w:tcPr>
            <w:tcW w:w="1510" w:type="dxa"/>
          </w:tcPr>
          <w:p w:rsidR="00930AD3" w:rsidRPr="00FB7DAC" w:rsidRDefault="009D083E">
            <w:pPr>
              <w:pStyle w:val="TableParagraph"/>
              <w:spacing w:before="5"/>
              <w:ind w:left="588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SCI</w:t>
            </w:r>
          </w:p>
        </w:tc>
        <w:tc>
          <w:tcPr>
            <w:tcW w:w="1512" w:type="dxa"/>
          </w:tcPr>
          <w:p w:rsidR="00930AD3" w:rsidRPr="00FB7DAC" w:rsidRDefault="009D083E">
            <w:pPr>
              <w:pStyle w:val="TableParagraph"/>
              <w:spacing w:before="5"/>
              <w:ind w:left="391" w:right="381"/>
              <w:jc w:val="center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SSCI</w:t>
            </w:r>
          </w:p>
        </w:tc>
        <w:tc>
          <w:tcPr>
            <w:tcW w:w="1512" w:type="dxa"/>
          </w:tcPr>
          <w:p w:rsidR="00930AD3" w:rsidRPr="00FB7DAC" w:rsidRDefault="009D083E">
            <w:pPr>
              <w:pStyle w:val="TableParagraph"/>
              <w:spacing w:before="5"/>
              <w:ind w:left="391" w:right="381"/>
              <w:jc w:val="center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A&amp;HCI</w:t>
            </w:r>
          </w:p>
        </w:tc>
        <w:tc>
          <w:tcPr>
            <w:tcW w:w="1513" w:type="dxa"/>
          </w:tcPr>
          <w:p w:rsidR="00930AD3" w:rsidRPr="00FB7DAC" w:rsidRDefault="009D083E">
            <w:pPr>
              <w:pStyle w:val="TableParagraph"/>
              <w:spacing w:before="5"/>
              <w:ind w:left="140" w:right="127"/>
              <w:jc w:val="center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ATIF SAYISI</w:t>
            </w:r>
          </w:p>
        </w:tc>
        <w:tc>
          <w:tcPr>
            <w:tcW w:w="1508" w:type="dxa"/>
          </w:tcPr>
          <w:p w:rsidR="00930AD3" w:rsidRPr="00FB7DAC" w:rsidRDefault="009D083E">
            <w:pPr>
              <w:pStyle w:val="TableParagraph"/>
              <w:spacing w:before="5"/>
              <w:ind w:left="419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Toplam</w:t>
            </w:r>
          </w:p>
        </w:tc>
      </w:tr>
      <w:tr w:rsidR="00930AD3" w:rsidRPr="00FB7DAC">
        <w:trPr>
          <w:trHeight w:val="566"/>
        </w:trPr>
        <w:tc>
          <w:tcPr>
            <w:tcW w:w="1512" w:type="dxa"/>
          </w:tcPr>
          <w:p w:rsidR="00930AD3" w:rsidRPr="00FB7DAC" w:rsidRDefault="009D083E">
            <w:pPr>
              <w:pStyle w:val="TableParagraph"/>
              <w:spacing w:before="1"/>
              <w:ind w:left="9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5</w:t>
            </w:r>
          </w:p>
        </w:tc>
        <w:tc>
          <w:tcPr>
            <w:tcW w:w="1510" w:type="dxa"/>
          </w:tcPr>
          <w:p w:rsidR="00930AD3" w:rsidRPr="00FB7DAC" w:rsidRDefault="009D083E">
            <w:pPr>
              <w:pStyle w:val="TableParagraph"/>
              <w:spacing w:before="1"/>
              <w:ind w:left="643"/>
              <w:rPr>
                <w:lang w:val="tr-TR"/>
              </w:rPr>
            </w:pPr>
            <w:r w:rsidRPr="00FB7DAC">
              <w:rPr>
                <w:lang w:val="tr-TR"/>
              </w:rPr>
              <w:t>14</w:t>
            </w:r>
          </w:p>
        </w:tc>
        <w:tc>
          <w:tcPr>
            <w:tcW w:w="1512" w:type="dxa"/>
          </w:tcPr>
          <w:p w:rsidR="00930AD3" w:rsidRPr="00FB7DAC" w:rsidRDefault="009D083E">
            <w:pPr>
              <w:pStyle w:val="TableParagraph"/>
              <w:spacing w:before="1"/>
              <w:ind w:left="391" w:right="377"/>
              <w:jc w:val="center"/>
              <w:rPr>
                <w:lang w:val="tr-TR"/>
              </w:rPr>
            </w:pPr>
            <w:r w:rsidRPr="00FB7DAC">
              <w:rPr>
                <w:lang w:val="tr-TR"/>
              </w:rPr>
              <w:t>14</w:t>
            </w:r>
          </w:p>
        </w:tc>
        <w:tc>
          <w:tcPr>
            <w:tcW w:w="1512" w:type="dxa"/>
          </w:tcPr>
          <w:p w:rsidR="00930AD3" w:rsidRPr="00FB7DAC" w:rsidRDefault="009D083E">
            <w:pPr>
              <w:pStyle w:val="TableParagraph"/>
              <w:spacing w:before="1"/>
              <w:ind w:left="13"/>
              <w:jc w:val="center"/>
              <w:rPr>
                <w:sz w:val="24"/>
                <w:lang w:val="tr-TR"/>
              </w:rPr>
            </w:pPr>
            <w:r w:rsidRPr="00FB7DAC">
              <w:rPr>
                <w:w w:val="99"/>
                <w:sz w:val="24"/>
                <w:lang w:val="tr-TR"/>
              </w:rPr>
              <w:t>-</w:t>
            </w:r>
          </w:p>
        </w:tc>
        <w:tc>
          <w:tcPr>
            <w:tcW w:w="1513" w:type="dxa"/>
          </w:tcPr>
          <w:p w:rsidR="00930AD3" w:rsidRPr="00FB7DAC" w:rsidRDefault="009D083E">
            <w:pPr>
              <w:pStyle w:val="TableParagraph"/>
              <w:spacing w:before="1"/>
              <w:ind w:left="137" w:right="127"/>
              <w:jc w:val="center"/>
              <w:rPr>
                <w:sz w:val="24"/>
                <w:lang w:val="tr-TR"/>
              </w:rPr>
            </w:pPr>
            <w:r w:rsidRPr="00FB7DAC">
              <w:rPr>
                <w:sz w:val="24"/>
                <w:lang w:val="tr-TR"/>
              </w:rPr>
              <w:t>558</w:t>
            </w:r>
          </w:p>
        </w:tc>
        <w:tc>
          <w:tcPr>
            <w:tcW w:w="1508" w:type="dxa"/>
          </w:tcPr>
          <w:p w:rsidR="00930AD3" w:rsidRPr="00FB7DAC" w:rsidRDefault="00930AD3">
            <w:pPr>
              <w:pStyle w:val="TableParagraph"/>
              <w:rPr>
                <w:sz w:val="20"/>
                <w:lang w:val="tr-TR"/>
              </w:rPr>
            </w:pPr>
          </w:p>
        </w:tc>
      </w:tr>
    </w:tbl>
    <w:p w:rsidR="00930AD3" w:rsidRPr="00FB7DAC" w:rsidRDefault="00930AD3">
      <w:pPr>
        <w:rPr>
          <w:b/>
          <w:lang w:val="tr-TR"/>
        </w:rPr>
      </w:pPr>
    </w:p>
    <w:p w:rsidR="00930AD3" w:rsidRPr="00FB7DAC" w:rsidRDefault="00930AD3">
      <w:pPr>
        <w:spacing w:before="11"/>
        <w:rPr>
          <w:b/>
          <w:sz w:val="32"/>
          <w:lang w:val="tr-TR"/>
        </w:rPr>
      </w:pPr>
    </w:p>
    <w:p w:rsidR="00930AD3" w:rsidRPr="00FB7DAC" w:rsidRDefault="009D083E">
      <w:pPr>
        <w:pStyle w:val="GvdeMetni"/>
        <w:ind w:left="197"/>
        <w:rPr>
          <w:lang w:val="tr-TR"/>
        </w:rPr>
      </w:pPr>
      <w:r w:rsidRPr="00FB7DAC">
        <w:rPr>
          <w:lang w:val="tr-TR"/>
        </w:rPr>
        <w:t>Ulakbim TR Dizinde Taranan Ulusal Yayın Sayısı</w:t>
      </w:r>
    </w:p>
    <w:p w:rsidR="00930AD3" w:rsidRPr="00FB7DAC" w:rsidRDefault="00930AD3">
      <w:pPr>
        <w:spacing w:before="9"/>
        <w:rPr>
          <w:b/>
          <w:sz w:val="27"/>
          <w:lang w:val="tr-T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3"/>
      </w:tblGrid>
      <w:tr w:rsidR="00930AD3" w:rsidRPr="00FB7DAC">
        <w:trPr>
          <w:trHeight w:val="290"/>
        </w:trPr>
        <w:tc>
          <w:tcPr>
            <w:tcW w:w="4535" w:type="dxa"/>
          </w:tcPr>
          <w:p w:rsidR="00930AD3" w:rsidRPr="00FB7DAC" w:rsidRDefault="009D083E">
            <w:pPr>
              <w:pStyle w:val="TableParagraph"/>
              <w:spacing w:before="12"/>
              <w:ind w:left="110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Ulakbim TR Dizinde Taranan Ulusal Yayın Sayısı</w:t>
            </w:r>
          </w:p>
        </w:tc>
        <w:tc>
          <w:tcPr>
            <w:tcW w:w="4533" w:type="dxa"/>
          </w:tcPr>
          <w:p w:rsidR="00930AD3" w:rsidRPr="00FB7DAC" w:rsidRDefault="009D083E">
            <w:pPr>
              <w:pStyle w:val="TableParagraph"/>
              <w:spacing w:before="12"/>
              <w:ind w:left="107"/>
              <w:rPr>
                <w:b/>
                <w:sz w:val="20"/>
                <w:lang w:val="tr-TR"/>
              </w:rPr>
            </w:pPr>
            <w:r w:rsidRPr="00FB7DAC">
              <w:rPr>
                <w:b/>
                <w:sz w:val="20"/>
                <w:lang w:val="tr-TR"/>
              </w:rPr>
              <w:t>55</w:t>
            </w:r>
          </w:p>
        </w:tc>
      </w:tr>
    </w:tbl>
    <w:p w:rsidR="009D083E" w:rsidRPr="00FB7DAC" w:rsidRDefault="009D083E">
      <w:pPr>
        <w:rPr>
          <w:lang w:val="tr-TR"/>
        </w:rPr>
      </w:pPr>
      <w:bookmarkStart w:id="0" w:name="_GoBack"/>
      <w:bookmarkEnd w:id="0"/>
    </w:p>
    <w:sectPr w:rsidR="009D083E" w:rsidRPr="00FB7DAC">
      <w:pgSz w:w="11910" w:h="16840"/>
      <w:pgMar w:top="1400" w:right="1000" w:bottom="1260" w:left="1320" w:header="0" w:footer="10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3E" w:rsidRDefault="009D083E">
      <w:r>
        <w:separator/>
      </w:r>
    </w:p>
  </w:endnote>
  <w:endnote w:type="continuationSeparator" w:id="0">
    <w:p w:rsidR="009D083E" w:rsidRDefault="009D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D3" w:rsidRDefault="009D083E">
    <w:pPr>
      <w:pStyle w:val="GvdeMetni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5pt;margin-top:777.2pt;width:15.05pt;height:14.25pt;z-index:-251658752;mso-position-horizontal-relative:page;mso-position-vertical-relative:page" filled="f" stroked="f">
          <v:textbox inset="0,0,0,0">
            <w:txbxContent>
              <w:p w:rsidR="00930AD3" w:rsidRDefault="009D083E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B7DAC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3E" w:rsidRDefault="009D083E">
      <w:r>
        <w:separator/>
      </w:r>
    </w:p>
  </w:footnote>
  <w:footnote w:type="continuationSeparator" w:id="0">
    <w:p w:rsidR="009D083E" w:rsidRDefault="009D0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30AD3"/>
    <w:rsid w:val="00930AD3"/>
    <w:rsid w:val="009D083E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057131"/>
  <w15:docId w15:val="{1B937827-AB62-49F2-90E8-9890BF69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B7D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7DA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B7D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7D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2025-05-07T07:45:00Z</dcterms:created>
  <dcterms:modified xsi:type="dcterms:W3CDTF">2025-05-07T07:49:00Z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</Properties>
</file>